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F28E1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172AD96E" wp14:editId="61E41272">
            <wp:extent cx="605790" cy="605790"/>
            <wp:effectExtent l="0" t="0" r="3810" b="3810"/>
            <wp:docPr id="96" name="Bild 82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00C3D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38E26B75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Erstelle eine einfache Simulation in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, </w:t>
      </w:r>
      <w:proofErr w:type="gram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bei der Bürger</w:t>
      </w:r>
      <w:proofErr w:type="gram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und Behörden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verwenden können. Die Bürger können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haben und haben zu dieser eine normalverteilte Einstellung von 0 bis 100. Anfangs haben 10% der Bürger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. Die Behörden können Dienste 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anbieten, die Schwierigkeit der Nutzung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kann von 0 bis 100 gehen. Anfangs bieten 10% aller Behörden Dienste 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an. Die Bürger laufen umher und treffen gelegentlich auf eine Behörde. Können sie dort ihre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nicht einsetzen, so sinkt ihre Einstellung zur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. Können sie ihre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einsetzen, so entwickelt sich ihre Einstellung entsprechend der Schwierigkeit der Nutzung: Ist der Einsatz leicht, so steigt ihre Einstellung, ist der Einsatz schwer, so sinkt ihre Einstellung.</w:t>
      </w:r>
    </w:p>
    <w:p w14:paraId="6141458A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20159767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775DFCD7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05A4962E" wp14:editId="1622125E">
                <wp:extent cx="308610" cy="308610"/>
                <wp:effectExtent l="0" t="0" r="0" b="0"/>
                <wp:docPr id="95" name="AutoShape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546D54" id="AutoShape 83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NNUYFfqAQAAxgMAAA4AAAAAAAAAAAAAAAAALgIAAGRycy9lMm9Eb2MueG1sUEsB&#10;Ai0AFAAGAAgAAAAhAJj2bA3ZAAAAAwEAAA8AAAAAAAAAAAAAAAAARA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6BB9CDA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342767B5" wp14:editId="66C25023">
                <wp:extent cx="308610" cy="308610"/>
                <wp:effectExtent l="0" t="0" r="0" b="0"/>
                <wp:docPr id="93" name="AutoShape 84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6C876F" id="AutoShape 84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" filled="f" stroked="f">
                <o:lock v:ext="edit" aspectratio="t"/>
                <w10:anchorlock/>
              </v:rect>
            </w:pict>
          </mc:Fallback>
        </mc:AlternateContent>
      </w:r>
    </w:p>
    <w:p w14:paraId="52142C34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-Simulation: Bürger und Behörden 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</w:p>
    <w:p w14:paraId="6AF0B64F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Modellbeschreibung:</w:t>
      </w:r>
    </w:p>
    <w:p w14:paraId="2F8ED25C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Diese Simulation modelliert die Interaktion zwischen Bürgern und Behörden in einer Welt, in der die elektronische Identitätskarte (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eingeführt wurde. Bürger können eine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besitzen und haben dazu eine normalverteilte Einstellung von 0 bis 100. Behörden können Dienste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anbieten, und die Schwierigkeit der Nutzung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diese Dienste kann von 0 bis 100 variieren.</w:t>
      </w:r>
    </w:p>
    <w:p w14:paraId="1528EF5D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Modellsetup:</w:t>
      </w:r>
    </w:p>
    <w:p w14:paraId="5E737164" w14:textId="77777777" w:rsidR="005362FD" w:rsidRPr="005362FD" w:rsidRDefault="005362FD" w:rsidP="005362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Agenten: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0DD1E26C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Bürger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: Repräsentieren die Bürger in der Simulation.</w:t>
      </w:r>
    </w:p>
    <w:p w14:paraId="47E7FB96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Behörden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: Repräsentieren die Behörden, die Dienste anbieten.</w:t>
      </w:r>
    </w:p>
    <w:p w14:paraId="29AB85BB" w14:textId="77777777" w:rsidR="005362FD" w:rsidRPr="005362FD" w:rsidRDefault="005362FD" w:rsidP="005362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Variablen: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3436216A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Die Einstellung eines Bürgers zur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(normalverteilt, 0-100).</w:t>
      </w:r>
    </w:p>
    <w:p w14:paraId="1BACA81E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-Besitz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: True/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False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ob ein Bürger eine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besitzt.</w:t>
      </w:r>
    </w:p>
    <w:p w14:paraId="49BA3AC0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: True/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False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ob eine Behörde Dienste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anbietet.</w:t>
      </w:r>
    </w:p>
    <w:p w14:paraId="086CA5E7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Nutzungs-Schwierigkeit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Die Schwierigkeit der Nutzung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einen Dienst (0-100).</w:t>
      </w:r>
    </w:p>
    <w:p w14:paraId="4B2553B4" w14:textId="77777777" w:rsidR="005362FD" w:rsidRPr="005362FD" w:rsidRDefault="005362FD" w:rsidP="005362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Parameter: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7208F07C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Anfangsproportion_eID_Bürger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Der anfängliche Anteil der Bürger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(z. B. 0,1).</w:t>
      </w:r>
    </w:p>
    <w:p w14:paraId="5BFECBEB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Anfangsproportion_eID_Behörden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Der anfängliche Anteil der Behörden, die Dienste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anbieten (z. B. 0,1).</w:t>
      </w:r>
    </w:p>
    <w:p w14:paraId="58E1CE69" w14:textId="77777777" w:rsidR="005362FD" w:rsidRPr="005362FD" w:rsidRDefault="005362FD" w:rsidP="005362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Verhalten: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69B87C64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Bürger: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6588F7E5" w14:textId="77777777" w:rsidR="005362FD" w:rsidRPr="005362FD" w:rsidRDefault="005362FD" w:rsidP="005362F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Laufen zufällig umher in der Umgebung.</w:t>
      </w:r>
    </w:p>
    <w:p w14:paraId="529AF7CA" w14:textId="77777777" w:rsidR="005362FD" w:rsidRPr="005362FD" w:rsidRDefault="005362FD" w:rsidP="005362F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Interagieren mit Behörden, wenn sie ihnen begegnen.</w:t>
      </w:r>
    </w:p>
    <w:p w14:paraId="1E20D3EE" w14:textId="77777777" w:rsidR="005362FD" w:rsidRPr="005362FD" w:rsidRDefault="005362FD" w:rsidP="005362F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Aktualisieren ihre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-Einstellung basierend auf ihren Erfahrungen mit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C6F193D" w14:textId="77777777" w:rsidR="005362FD" w:rsidRPr="005362FD" w:rsidRDefault="005362FD" w:rsidP="005362F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Behörden: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7D2839CF" w14:textId="77777777" w:rsidR="005362FD" w:rsidRPr="005362FD" w:rsidRDefault="005362FD" w:rsidP="005362F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Bieten Dienste an, unabhängig von der Interaktion mit Bürgern.</w:t>
      </w:r>
    </w:p>
    <w:p w14:paraId="0B3EB5C2" w14:textId="77777777" w:rsidR="005362FD" w:rsidRPr="005362FD" w:rsidRDefault="005362FD" w:rsidP="005362F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Beeinflussen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-Einstellung der Bürger durch die Schwierigkeit der Nutzung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ihren Diensten.</w:t>
      </w:r>
    </w:p>
    <w:p w14:paraId="7FCF9B2E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Modelldynamik:</w:t>
      </w:r>
    </w:p>
    <w:p w14:paraId="5A812D65" w14:textId="77777777" w:rsidR="005362FD" w:rsidRPr="005362FD" w:rsidRDefault="005362FD" w:rsidP="005362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Setup: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28B754EF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Initialisiere die Welt mit Bürgern und Behörden.</w:t>
      </w:r>
    </w:p>
    <w:p w14:paraId="1C42151D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Verteile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-Besitz und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 zufällig gemäß den Anfangsparametern.</w:t>
      </w:r>
    </w:p>
    <w:p w14:paraId="2E30CD88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Weise jedem Bürger eine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zu.</w:t>
      </w:r>
    </w:p>
    <w:p w14:paraId="2149A5A3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Weise jeder Behörde eine Nutzungs-Schwierigkeit zu.</w:t>
      </w:r>
    </w:p>
    <w:p w14:paraId="21641FC7" w14:textId="77777777" w:rsidR="005362FD" w:rsidRPr="005362FD" w:rsidRDefault="005362FD" w:rsidP="005362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Laufzeit: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1923ECA9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Bürger laufen umher und interagieren mit Behörden.</w:t>
      </w:r>
    </w:p>
    <w:p w14:paraId="123AE14B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Bei jeder Interaktion: </w:t>
      </w:r>
    </w:p>
    <w:p w14:paraId="77E1C22D" w14:textId="77777777" w:rsidR="005362FD" w:rsidRPr="005362FD" w:rsidRDefault="005362FD" w:rsidP="005362F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Prüfe, ob der Bürger eine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besitzt und ob die Behörde Dienste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anbietet.</w:t>
      </w:r>
    </w:p>
    <w:p w14:paraId="2AE32093" w14:textId="77777777" w:rsidR="005362FD" w:rsidRPr="005362FD" w:rsidRDefault="005362FD" w:rsidP="005362F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Wenn ja, nutze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den Dienst.</w:t>
      </w:r>
    </w:p>
    <w:p w14:paraId="6665745A" w14:textId="77777777" w:rsidR="005362FD" w:rsidRPr="005362FD" w:rsidRDefault="005362FD" w:rsidP="005362F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Aktualisiere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des Bürgers basierend auf der Nutzungs-Schwierigkeit.</w:t>
      </w:r>
    </w:p>
    <w:p w14:paraId="5D2D8F70" w14:textId="77777777" w:rsidR="005362FD" w:rsidRPr="005362FD" w:rsidRDefault="005362FD" w:rsidP="005362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Datenanalyse: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37E4A75C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Beobachte die Entwicklung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 im Laufe der Zeit.</w:t>
      </w:r>
    </w:p>
    <w:p w14:paraId="59F54EEF" w14:textId="77777777" w:rsidR="005362FD" w:rsidRPr="005362FD" w:rsidRDefault="005362FD" w:rsidP="005362FD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Analysiere den Einfluss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-Besitz,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-Diensten und Nutzungs-Schwierigkeit auf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-Einstellungen.</w:t>
      </w:r>
    </w:p>
    <w:p w14:paraId="32E210D9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Erweiterungen:</w:t>
      </w:r>
    </w:p>
    <w:p w14:paraId="25AD2F7F" w14:textId="77777777" w:rsidR="005362FD" w:rsidRPr="005362FD" w:rsidRDefault="005362FD" w:rsidP="005362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Implementieren Sie verschiedene Arten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 mit unterschiedlichen Auswirkungen auf die Bürger.</w:t>
      </w:r>
    </w:p>
    <w:p w14:paraId="0003ECBD" w14:textId="77777777" w:rsidR="005362FD" w:rsidRPr="005362FD" w:rsidRDefault="005362FD" w:rsidP="005362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Modellieren Sie die Kosten für die Beschaffung und Nutzung einer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319DBAB8" w14:textId="77777777" w:rsidR="005362FD" w:rsidRPr="005362FD" w:rsidRDefault="005362FD" w:rsidP="005362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Berücksichtigen Sie die Rolle von Vertrauen und Sicherheit in der Akzeptanz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B10F732" w14:textId="77777777" w:rsidR="005362FD" w:rsidRPr="005362FD" w:rsidRDefault="005362FD" w:rsidP="005362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Fügen Sie ein Modell der öffentlichen Meinung und des politischen Drucks hinzu.</w:t>
      </w:r>
    </w:p>
    <w:p w14:paraId="24E7EC01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Beispielcode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de-DE"/>
        </w:rPr>
        <w:t>:</w:t>
      </w:r>
    </w:p>
    <w:p w14:paraId="7055B25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globals</w:t>
      </w:r>
      <w:proofErr w:type="spellEnd"/>
    </w:p>
    <w:p w14:paraId="22A7E99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num-citizens</w:t>
      </w:r>
    </w:p>
    <w:p w14:paraId="1EB8513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num-agencies</w:t>
      </w:r>
    </w:p>
    <w:p w14:paraId="200FA5C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356DEF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agents</w:t>
      </w:r>
    </w:p>
    <w:p w14:paraId="06B47B4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citizens</w:t>
      </w:r>
    </w:p>
    <w:p w14:paraId="54E9381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patches</w:t>
      </w:r>
    </w:p>
    <w:p w14:paraId="1218BAA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</w:t>
      </w:r>
    </w:p>
    <w:p w14:paraId="59BD16F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has-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</w:p>
    <w:p w14:paraId="462614E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DFDF88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agencies</w:t>
      </w:r>
    </w:p>
    <w:p w14:paraId="5335305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patches</w:t>
      </w:r>
    </w:p>
    <w:p w14:paraId="3A8D0BE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offers-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</w:t>
      </w:r>
    </w:p>
    <w:p w14:paraId="500F0FA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usage-difficulty</w:t>
      </w:r>
    </w:p>
    <w:p w14:paraId="6CD99A3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72FD400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patches</w:t>
      </w:r>
    </w:p>
    <w:p w14:paraId="788E8B6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xcor</w:t>
      </w:r>
      <w:proofErr w:type="spellEnd"/>
    </w:p>
    <w:p w14:paraId="0F86210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ycor</w:t>
      </w:r>
      <w:proofErr w:type="spellEnd"/>
    </w:p>
    <w:p w14:paraId="27AD7E6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45D6269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setup</w:t>
      </w:r>
    </w:p>
    <w:p w14:paraId="4393DA3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num-citizens 100</w:t>
      </w:r>
    </w:p>
    <w:p w14:paraId="1A26EB3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num-agencies 20</w:t>
      </w:r>
    </w:p>
    <w:p w14:paraId="6219524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07720D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create-citizens num-citizens</w:t>
      </w:r>
    </w:p>
    <w:p w14:paraId="75340C9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create-agencies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num-agencies</w:t>
      </w:r>
      <w:proofErr w:type="spellEnd"/>
    </w:p>
    <w:p w14:paraId="68D4861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3C29792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Initialisiere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-Besitz und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</w:t>
      </w:r>
    </w:p>
    <w:p w14:paraId="1E1886C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;; ...</w:t>
      </w:r>
    </w:p>
    <w:p w14:paraId="2DF69AE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68A1E61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Weise jedem Bürger eine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 zu</w:t>
      </w:r>
    </w:p>
    <w:p w14:paraId="2603D29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;; ...</w:t>
      </w:r>
    </w:p>
    <w:p w14:paraId="7BB308C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E659CC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Weise jeder Behörde eine Nutzungs-Schwierigkeit zu</w:t>
      </w:r>
    </w:p>
    <w:p w14:paraId="3B3C655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;; ...</w:t>
      </w:r>
    </w:p>
    <w:p w14:paraId="1707CB4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210DA65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23B2A7F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7E2016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go</w:t>
      </w:r>
      <w:proofErr w:type="spellEnd"/>
    </w:p>
    <w:p w14:paraId="545C840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Bürger laufen umher und interagieren mit Behörden</w:t>
      </w:r>
    </w:p>
    <w:p w14:paraId="7C415EB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;; ...</w:t>
      </w:r>
    </w:p>
    <w:p w14:paraId="72DCC8A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B0ADE3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Aktualisiere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 der Bürger</w:t>
      </w:r>
    </w:p>
    <w:p w14:paraId="0AFC210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;; ...</w:t>
      </w:r>
    </w:p>
    <w:p w14:paraId="058BC7B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5E7A47FE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Hinweis: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Dies ist nur ein einfaches Beispiel. Die konkrete Implementierung der Modelllogik und der Datenanalyse kann je nach Ihren spezifischen Forschungsfragen variieren.</w:t>
      </w:r>
    </w:p>
    <w:p w14:paraId="1428CD2B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7C53A1B1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2F6EF08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7893032" wp14:editId="750AD410">
            <wp:extent cx="605790" cy="605790"/>
            <wp:effectExtent l="0" t="0" r="3810" b="3810"/>
            <wp:docPr id="92" name="Bild 85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EFE67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erstelle den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code</w:t>
      </w:r>
    </w:p>
    <w:p w14:paraId="3042A39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0789A59B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3B766B37" wp14:editId="48FBEB21">
                <wp:extent cx="308610" cy="308610"/>
                <wp:effectExtent l="0" t="0" r="0" b="0"/>
                <wp:docPr id="90" name="AutoShape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D6AF04" id="AutoShape 86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" filled="f" stroked="f">
                <o:lock v:ext="edit" aspectratio="t"/>
                <w10:anchorlock/>
              </v:rect>
            </w:pict>
          </mc:Fallback>
        </mc:AlternateContent>
      </w:r>
    </w:p>
    <w:p w14:paraId="46A2DA1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03783C24" wp14:editId="36A7DAD0">
                <wp:extent cx="308610" cy="308610"/>
                <wp:effectExtent l="0" t="0" r="0" b="0"/>
                <wp:docPr id="89" name="AutoShape 87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96B9ED" id="AutoShape 87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" filled="f" stroked="f">
                <o:lock v:ext="edit" aspectratio="t"/>
                <w10:anchorlock/>
              </v:rect>
            </w:pict>
          </mc:Fallback>
        </mc:AlternateContent>
      </w:r>
    </w:p>
    <w:p w14:paraId="70947ED6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-Code für die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-Simulationsmodell</w:t>
      </w:r>
    </w:p>
    <w:p w14:paraId="0BD2CE9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globals</w:t>
      </w:r>
      <w:proofErr w:type="spellEnd"/>
    </w:p>
    <w:p w14:paraId="314BE0E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num-citizens</w:t>
      </w:r>
    </w:p>
    <w:p w14:paraId="46FFCF4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num-agencies</w:t>
      </w:r>
    </w:p>
    <w:p w14:paraId="5EC02DC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DA8708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agents</w:t>
      </w:r>
    </w:p>
    <w:p w14:paraId="11F29B7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citizens</w:t>
      </w:r>
    </w:p>
    <w:p w14:paraId="2343716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patches</w:t>
      </w:r>
    </w:p>
    <w:p w14:paraId="6D61A32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</w:t>
      </w:r>
    </w:p>
    <w:p w14:paraId="55BDE8B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has-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</w:p>
    <w:p w14:paraId="71966A0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26DB64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agencies</w:t>
      </w:r>
    </w:p>
    <w:p w14:paraId="35F69CD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patches</w:t>
      </w:r>
    </w:p>
    <w:p w14:paraId="50EB657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offers-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</w:t>
      </w:r>
    </w:p>
    <w:p w14:paraId="719FF75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usage-difficulty</w:t>
      </w:r>
    </w:p>
    <w:p w14:paraId="20DFD90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469501D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patches</w:t>
      </w:r>
    </w:p>
    <w:p w14:paraId="5D75307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xcor</w:t>
      </w:r>
      <w:proofErr w:type="spellEnd"/>
    </w:p>
    <w:p w14:paraId="73D1DD8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ycor</w:t>
      </w:r>
      <w:proofErr w:type="spellEnd"/>
    </w:p>
    <w:p w14:paraId="552CBE7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093B21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setup</w:t>
      </w:r>
    </w:p>
    <w:p w14:paraId="2D234A6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num-citizens 100</w:t>
      </w:r>
    </w:p>
    <w:p w14:paraId="3DE9766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num-agencies 20</w:t>
      </w:r>
    </w:p>
    <w:p w14:paraId="406F4CD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8E3B9A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create-citizens num-citizens</w:t>
      </w:r>
    </w:p>
    <w:p w14:paraId="23555A6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create-agencies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num-agencies</w:t>
      </w:r>
      <w:proofErr w:type="spellEnd"/>
    </w:p>
    <w:p w14:paraId="1C7A50D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B7B90F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Initialisiere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-Besitz (10% der Bürger haben anfangs eine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)</w:t>
      </w:r>
    </w:p>
    <w:p w14:paraId="6E74ECD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set 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-proportion 0.1</w:t>
      </w:r>
    </w:p>
    <w:p w14:paraId="16AE7B7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foreach citizen in citizens</w:t>
      </w:r>
    </w:p>
    <w:p w14:paraId="3EC2BD2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if random-float &lt; 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-proportion</w:t>
      </w:r>
    </w:p>
    <w:p w14:paraId="4FDE400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citizen.has-eid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true</w:t>
      </w:r>
    </w:p>
    <w:p w14:paraId="1C4A35D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end</w:t>
      </w:r>
    </w:p>
    <w:p w14:paraId="66012E6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565E44C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981E0A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Initialisiere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-Dienste (10% der Behörden bieten anfangs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 an)</w:t>
      </w:r>
    </w:p>
    <w:p w14:paraId="06938C3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set 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-services-proportion 0.1</w:t>
      </w:r>
    </w:p>
    <w:p w14:paraId="6577842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foreach agency in agencies</w:t>
      </w:r>
    </w:p>
    <w:p w14:paraId="3514D7E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if random-float &lt; 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-services-proportion</w:t>
      </w:r>
    </w:p>
    <w:p w14:paraId="7BAAB02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set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agency.offers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 true</w:t>
      </w:r>
    </w:p>
    <w:p w14:paraId="5E35753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43DF2BF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end</w:t>
      </w:r>
    </w:p>
    <w:p w14:paraId="63A703F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94FF50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Weise jedem Bürger eine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 zu (normalverteilt, 0-100)</w:t>
      </w:r>
    </w:p>
    <w:p w14:paraId="2B7795F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set mean-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 50</w:t>
      </w:r>
    </w:p>
    <w:p w14:paraId="25BFD8D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stddev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 20</w:t>
      </w:r>
    </w:p>
    <w:p w14:paraId="4BEEF3A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foreach citizen in citizens</w:t>
      </w:r>
    </w:p>
    <w:p w14:paraId="2906C41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 random-normal mean-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stddev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</w:t>
      </w:r>
    </w:p>
    <w:p w14:paraId="039E299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65AF0B6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075658E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Weise jeder Behörde eine Nutzungs-Schwierigkeit zu (0-100)</w:t>
      </w:r>
    </w:p>
    <w:p w14:paraId="169E270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foreach agency in agencies</w:t>
      </w:r>
    </w:p>
    <w:p w14:paraId="4C4C3AD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set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agency.usage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-difficulty random 101</w:t>
      </w:r>
    </w:p>
    <w:p w14:paraId="237946C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7E9C4A5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4CDD62A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641E28D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4116BD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go</w:t>
      </w:r>
      <w:proofErr w:type="spellEnd"/>
    </w:p>
    <w:p w14:paraId="5B63DA1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Bürger laufen umher und interagieren mit Behörden</w:t>
      </w:r>
    </w:p>
    <w:p w14:paraId="20B3B33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foreach citizen in citizens</w:t>
      </w:r>
    </w:p>
    <w:p w14:paraId="28EE807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let neighbor-agencies patches-with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agentset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agencies in 1</w:t>
      </w:r>
    </w:p>
    <w:p w14:paraId="60C4613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let agency-with-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 one-of neighbor-agencies with offers-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-services = true</w:t>
      </w:r>
    </w:p>
    <w:p w14:paraId="68D2C6C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7920E94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if agency-with-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services !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= null and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citizen.has-eid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true</w:t>
      </w:r>
    </w:p>
    <w:p w14:paraId="7EA1537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Interaktion mit Behörde,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 anbietet</w:t>
      </w:r>
    </w:p>
    <w:p w14:paraId="0E0B784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let usage-difficulty agency-with-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services.usage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-difficulty</w:t>
      </w:r>
    </w:p>
    <w:p w14:paraId="6911643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B3DEBC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Aktualisiere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 des Bürgers</w:t>
      </w:r>
    </w:p>
    <w:p w14:paraId="718AA5F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if usage-difficulty &lt;= 50</w:t>
      </w:r>
    </w:p>
    <w:p w14:paraId="6F0E579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 + (100 - usage-difficulty)</w:t>
      </w:r>
    </w:p>
    <w:p w14:paraId="1443FC2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else</w:t>
      </w:r>
    </w:p>
    <w:p w14:paraId="0F2E119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 - usage-difficulty</w:t>
      </w:r>
    </w:p>
    <w:p w14:paraId="7566372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6D5FD1A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0FFBBE5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Begrenze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 auf 0-100</w:t>
      </w:r>
    </w:p>
    <w:p w14:paraId="47C1665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set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min(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max(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-attitude, 0), 100)</w:t>
      </w:r>
    </w:p>
    <w:p w14:paraId="617F2E6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672424B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end</w:t>
      </w:r>
    </w:p>
    <w:p w14:paraId="70A197F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0250830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Behörden bieten weiterhin Dienste an</w:t>
      </w:r>
    </w:p>
    <w:p w14:paraId="65BF6D5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 ...</w:t>
      </w:r>
    </w:p>
    <w:p w14:paraId="7BD2C5F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6000EB3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1E4CAB9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E5ECCE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observations</w:t>
      </w:r>
      <w:proofErr w:type="spellEnd"/>
    </w:p>
    <w:p w14:paraId="15E814C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Beobachte die Entwicklung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 der Bürger im Laufe der Zeit</w:t>
      </w:r>
    </w:p>
    <w:p w14:paraId="03722C8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monitor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plot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citizen.eid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-attitude</w:t>
      </w:r>
    </w:p>
    <w:p w14:paraId="4E22F1C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</w:p>
    <w:p w14:paraId="2DA2957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;;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Analysiere den Einfluss von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-Besitz,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-Diensten und Nutzungs-Schwierigkeit auf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514BFFB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; ...</w:t>
      </w:r>
    </w:p>
    <w:p w14:paraId="6B9D1BD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end</w:t>
      </w:r>
    </w:p>
    <w:p w14:paraId="0542E314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720E180E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globals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Deklariert globale Variablen, die in der gesamten Simulation verwendet werden.</w:t>
      </w:r>
    </w:p>
    <w:p w14:paraId="21BDCE38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agents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Deklariert Agententypen, die in der Simulation verwendet werden: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citizens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agencies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99CFB03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patches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Deklariert Patch-Typen, die die Umgebung der Simulation darstellen.</w:t>
      </w:r>
    </w:p>
    <w:p w14:paraId="66564C33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setup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die Simulation, einschließlich der Erstellung von Agenten, der Initialisierung von Variablen und der Zuweisung von Werten zu Agenten.</w:t>
      </w:r>
    </w:p>
    <w:p w14:paraId="17B61D84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Lässt die Simulation laufen. In diesem Schritt werden die Agenten aktualisiert und ihre Interaktionen untereinander simuliert.</w:t>
      </w:r>
    </w:p>
    <w:p w14:paraId="40971464" w14:textId="77777777" w:rsidR="005362FD" w:rsidRPr="005362FD" w:rsidRDefault="005362FD" w:rsidP="005362F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b/>
          <w:bCs/>
          <w:sz w:val="20"/>
          <w:szCs w:val="20"/>
          <w:lang w:eastAsia="de-DE"/>
        </w:rPr>
        <w:t>observations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Definiert Beobachtungen, die während der Simulation aufgezeichnet werden sollen. In diesem Fall wird die Entwicklung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 über die Zeit beobachtet.</w:t>
      </w:r>
    </w:p>
    <w:p w14:paraId="7EF60615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Wichtige Punkte:</w:t>
      </w:r>
    </w:p>
    <w:p w14:paraId="3F5457F4" w14:textId="77777777" w:rsidR="005362FD" w:rsidRPr="005362FD" w:rsidRDefault="005362FD" w:rsidP="005362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modelliert die Interaktion zwischen Bürgern und Behörden in Bezug auf die Nutzung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21BEFD17" w14:textId="77777777" w:rsidR="005362FD" w:rsidRPr="005362FD" w:rsidRDefault="005362FD" w:rsidP="005362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Bürger haben eine normalverteilte Einstellung zur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können diese Einstellung basierend auf ihren Erfahrungen mit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aktualisieren.</w:t>
      </w:r>
    </w:p>
    <w:p w14:paraId="37001FD7" w14:textId="77777777" w:rsidR="005362FD" w:rsidRPr="005362FD" w:rsidRDefault="005362FD" w:rsidP="005362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Behörden bieten Dienste mit unterschiedlicher Nutzungs-Schwierigkeit an, was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 beeinflusst.</w:t>
      </w:r>
    </w:p>
    <w:p w14:paraId="1AD255B2" w14:textId="77777777" w:rsidR="005362FD" w:rsidRPr="005362FD" w:rsidRDefault="005362FD" w:rsidP="005362F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kann verwendet werden, um den Einfluss von Faktoren wie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-Besitz,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-Diensten und Nutzungs-Schwierigkeit auf die Akzeptanz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 analysieren.</w:t>
      </w:r>
    </w:p>
    <w:p w14:paraId="122E584C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Erweiterungen:</w:t>
      </w:r>
    </w:p>
    <w:p w14:paraId="16FE0BCB" w14:textId="77777777" w:rsidR="005362FD" w:rsidRPr="005362FD" w:rsidRDefault="005362FD" w:rsidP="005362F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Implementieren Sie verschiedene Arten von e</w:t>
      </w:r>
    </w:p>
    <w:p w14:paraId="2B17165B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2FC16FF6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2AF0EE1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60823E12" wp14:editId="7F941094">
            <wp:extent cx="605790" cy="605790"/>
            <wp:effectExtent l="0" t="0" r="3810" b="3810"/>
            <wp:docPr id="88" name="Bild 88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B756B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erstelle das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programm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in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python</w:t>
      </w:r>
      <w:proofErr w:type="spellEnd"/>
    </w:p>
    <w:p w14:paraId="1F04947E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0DC15AC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6E4CE803" wp14:editId="176DAAD0">
                <wp:extent cx="308610" cy="308610"/>
                <wp:effectExtent l="0" t="0" r="0" b="0"/>
                <wp:docPr id="87" name="AutoShape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440C8C" id="AutoShape 89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M9XvI7qAQAAxgMAAA4AAAAAAAAAAAAAAAAALgIAAGRycy9lMm9Eb2MueG1sUEsB&#10;Ai0AFAAGAAgAAAAhAJj2bA3ZAAAAAwEAAA8AAAAAAAAAAAAAAAAARA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4DC33B56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653E9A71" wp14:editId="2DB7D9B0">
                <wp:extent cx="308610" cy="308610"/>
                <wp:effectExtent l="0" t="0" r="0" b="0"/>
                <wp:docPr id="86" name="AutoShape 90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603D86" id="AutoShape 90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" filled="f" stroked="f">
                <o:lock v:ext="edit" aspectratio="t"/>
                <w10:anchorlock/>
              </v:rect>
            </w:pict>
          </mc:Fallback>
        </mc:AlternateContent>
      </w:r>
    </w:p>
    <w:p w14:paraId="55C825F0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Python-Code für die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-Simulationsmodell (mit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-Anbindung)</w:t>
      </w:r>
    </w:p>
    <w:p w14:paraId="7A643DE7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Hinweis: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 Implementierung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-Simulationsmodell in Python erfordert die Verwendung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pynetlogo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-Bibliothek. Diese Bibliothek ermöglicht die Interaktion zwischen Python-Code und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-Modellen.</w:t>
      </w:r>
    </w:p>
    <w:p w14:paraId="72A7BF53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Python</w:t>
      </w:r>
    </w:p>
    <w:p w14:paraId="2863CF7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import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pynetlogo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as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pn</w:t>
      </w:r>
      <w:proofErr w:type="spellEnd"/>
    </w:p>
    <w:p w14:paraId="181AA28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50DA0BE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Verbindung zu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-Modell</w:t>
      </w:r>
    </w:p>
    <w:p w14:paraId="580693B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pn.NetLogo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('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eid_simulation.nlogo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')</w:t>
      </w:r>
    </w:p>
    <w:p w14:paraId="0F5E0A0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25B2B47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Setzen von Parametern</w:t>
      </w:r>
    </w:p>
    <w:p w14:paraId="53C2D70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74BF390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0.1</w:t>
      </w:r>
    </w:p>
    <w:p w14:paraId="66FB781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mean_eid_attitude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50</w:t>
      </w:r>
    </w:p>
    <w:p w14:paraId="583AED2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stddev_eid_attitude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20</w:t>
      </w:r>
    </w:p>
    <w:p w14:paraId="67AA145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2DA450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Initialisierung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der Simulation in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</w:t>
      </w:r>
      <w:proofErr w:type="spellEnd"/>
    </w:p>
    <w:p w14:paraId="0A9658E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netlogo.command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('setup')</w:t>
      </w:r>
    </w:p>
    <w:p w14:paraId="44DDADC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761631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Senden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von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Parametern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</w:t>
      </w:r>
      <w:proofErr w:type="spellEnd"/>
    </w:p>
    <w:p w14:paraId="3E221FF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netlogo.set_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param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'initial-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-proportion',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3E307D8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netlogo.set_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param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'initial-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-services-proportion',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654C6C1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netlogo.set_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param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'mean-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-attitude',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mean_eid_attitude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3FDCD76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netlogo.set_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param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'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stddev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-attitude',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stddev_eid_attitude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1641353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EA400F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Ausführen der Simulation in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</w:t>
      </w:r>
      <w:proofErr w:type="spellEnd"/>
    </w:p>
    <w:p w14:paraId="54C59FC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netlogo.run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100) # Simulieren Sie für 100 Ticks</w:t>
      </w:r>
    </w:p>
    <w:p w14:paraId="3C8E866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42C70EB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Abrufen von Daten aus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</w:t>
      </w:r>
      <w:proofErr w:type="spellEnd"/>
    </w:p>
    <w:p w14:paraId="698C282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netlogo.get_agent_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data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'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', 'eid-attitude')</w:t>
      </w:r>
    </w:p>
    <w:p w14:paraId="40EDE17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00EFAF5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Analyse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06270C1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... (z. B. Daten visualisieren, Statistiken berechnen)</w:t>
      </w:r>
    </w:p>
    <w:p w14:paraId="230722D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63CFC98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Beenden der Verbindung zu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</w:t>
      </w:r>
      <w:proofErr w:type="spellEnd"/>
    </w:p>
    <w:p w14:paraId="35734EE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netlogo.end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)</w:t>
      </w:r>
    </w:p>
    <w:p w14:paraId="23A67951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Verwende den Code </w:t>
      </w:r>
      <w:hyperlink r:id="rId6" w:anchor="coding" w:tgtFrame="_blank" w:history="1">
        <w:r w:rsidRPr="005362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mit Vorsicht</w:t>
        </w:r>
      </w:hyperlink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4488CEE6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content_copy</w:t>
      </w:r>
      <w:proofErr w:type="spellEnd"/>
    </w:p>
    <w:p w14:paraId="4F76296B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031FBBE0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pynetlogo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-Bibliothek wird importiert, um die Interaktion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 ermöglichen.</w:t>
      </w:r>
    </w:p>
    <w:p w14:paraId="73773738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Eine Verbindung zu dem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-Modell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simulation.nlogo</w:t>
      </w:r>
      <w:proofErr w:type="spellEnd"/>
      <w:proofErr w:type="gram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wird hergestellt.</w:t>
      </w:r>
    </w:p>
    <w:p w14:paraId="3F8E5E0D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Parameter für die Simulation werden initialisiert.</w:t>
      </w:r>
    </w:p>
    <w:p w14:paraId="53BAE91F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wird in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initialisiert und die Parameter werden an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gesendet.</w:t>
      </w:r>
    </w:p>
    <w:p w14:paraId="448E2048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wird in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100 Ticks ausgeführt.</w:t>
      </w:r>
    </w:p>
    <w:p w14:paraId="1B7931B7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-Einstellungen der Bürger werden aus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abgerufen.</w:t>
      </w:r>
    </w:p>
    <w:p w14:paraId="1374FEDE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werden analysiert (z. B. Datenvisualisierung, Berechnung von Statistiken).</w:t>
      </w:r>
    </w:p>
    <w:p w14:paraId="0A6245C5" w14:textId="77777777" w:rsidR="005362FD" w:rsidRPr="005362FD" w:rsidRDefault="005362FD" w:rsidP="005362F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Verbindung zu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wird beendet.</w:t>
      </w:r>
    </w:p>
    <w:p w14:paraId="771B561A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Wichtige Punkte:</w:t>
      </w:r>
    </w:p>
    <w:p w14:paraId="6EC324D8" w14:textId="77777777" w:rsidR="005362FD" w:rsidRPr="005362FD" w:rsidRDefault="005362FD" w:rsidP="005362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Dieser Python-Code dient als Schnittstelle zwischen Python und dem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-Modell.</w:t>
      </w:r>
    </w:p>
    <w:p w14:paraId="4F6966FB" w14:textId="77777777" w:rsidR="005362FD" w:rsidRPr="005362FD" w:rsidRDefault="005362FD" w:rsidP="005362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eigentlichen Simulationslogik befindet sich im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-Code.</w:t>
      </w:r>
    </w:p>
    <w:p w14:paraId="19A09669" w14:textId="77777777" w:rsidR="005362FD" w:rsidRPr="005362FD" w:rsidRDefault="005362FD" w:rsidP="005362F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Python kann verwendet werden, um Parameter zu setzen, Daten aus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NetLogo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abzurufen und die Ergebnisse der Simulation zu analysieren.</w:t>
      </w:r>
    </w:p>
    <w:p w14:paraId="40B6EAD9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Erweiterungen:</w:t>
      </w:r>
    </w:p>
    <w:p w14:paraId="445C6338" w14:textId="77777777" w:rsidR="005362FD" w:rsidRPr="005362FD" w:rsidRDefault="005362FD" w:rsidP="005362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Implementieren Sie zusätzliche Funktionen in Python, um die Datenanalyse zu erweitern oder Visualisierungen zu erstellen.</w:t>
      </w:r>
    </w:p>
    <w:p w14:paraId="275733C3" w14:textId="77777777" w:rsidR="005362FD" w:rsidRPr="005362FD" w:rsidRDefault="005362FD" w:rsidP="005362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Verbinden Sie das Python-Programm mit anderen Tools oder Bibliotheken für erweiterte Analysefunktionen.</w:t>
      </w:r>
    </w:p>
    <w:p w14:paraId="57698034" w14:textId="77777777" w:rsidR="005362FD" w:rsidRPr="005362FD" w:rsidRDefault="005362FD" w:rsidP="005362F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Verwenden Sie Parameteroptimierungsverfahren in Python, um die optimalen Parameterwerte für die Simulation zu finden.</w:t>
      </w:r>
    </w:p>
    <w:p w14:paraId="056825D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078109AB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7C5CA70E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0126F95A" wp14:editId="4F389EF4">
            <wp:extent cx="605790" cy="605790"/>
            <wp:effectExtent l="0" t="0" r="3810" b="3810"/>
            <wp:docPr id="91" name="Bild 91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1BE4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516E26FA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Erstelle eine einfache Simulation in Python, bei der Bürger und Behörden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verwenden können. Die Bürger können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haben und haben zu dieser eine normalverteilte Einstellung von 0 bis 100. Anfangs haben 10% der Bürger eine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. Die Behörden können Dienste 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anbieten, die Schwierigkeit der Nutzung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kann von 0 bis 100 gehen. Anfangs bieten 10% aller Behörden Dienste mit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an. Die Bürger laufen umher und treffen gelegentlich auf eine Behörde. Können sie dort ihre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nicht einsetzen, so sinkt ihre Einstellung zur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. Können sie ihre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einsetzen, so entwickelt sich ihre Einstellung entsprechend der Schwierigkeit der Nutzung: Ist der Einsatz leicht, so steigt ihre Einstellung, ist der Einsatz schwer, so sinkt ihre Einstellung.</w:t>
      </w:r>
    </w:p>
    <w:p w14:paraId="09DA1599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expand_more</w:t>
      </w:r>
      <w:proofErr w:type="spellEnd"/>
    </w:p>
    <w:p w14:paraId="0E7B3AB8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288857C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4A36C564" wp14:editId="323F6EF6">
                <wp:extent cx="308610" cy="308610"/>
                <wp:effectExtent l="0" t="0" r="0" b="0"/>
                <wp:docPr id="85" name="AutoShape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5D2461" id="AutoShape 92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ELuaK/qAQAAxgMAAA4AAAAAAAAAAAAAAAAALgIAAGRycy9lMm9Eb2MueG1sUEsB&#10;Ai0AFAAGAAgAAAAhAJj2bA3ZAAAAAwEAAA8AAAAAAAAAAAAAAAAARA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119CF45F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4690A0D8" wp14:editId="35775144">
                <wp:extent cx="308610" cy="308610"/>
                <wp:effectExtent l="0" t="0" r="0" b="0"/>
                <wp:docPr id="84" name="AutoShape 93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8A2A9E" id="AutoShape 93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" filled="f" stroked="f">
                <o:lock v:ext="edit" aspectratio="t"/>
                <w10:anchorlock/>
              </v:rect>
            </w:pict>
          </mc:Fallback>
        </mc:AlternateContent>
      </w:r>
    </w:p>
    <w:p w14:paraId="4D578A06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Python-Simulation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-Nutzung</w:t>
      </w:r>
    </w:p>
    <w:p w14:paraId="3256D3C9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Python</w:t>
      </w:r>
    </w:p>
    <w:p w14:paraId="4807840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import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numpy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as np</w:t>
      </w:r>
    </w:p>
    <w:p w14:paraId="63621C9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import random</w:t>
      </w:r>
    </w:p>
    <w:p w14:paraId="45EF072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7DF2FFA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Anzahl der Bürger und Behörden</w:t>
      </w:r>
    </w:p>
    <w:p w14:paraId="6E47376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100</w:t>
      </w:r>
    </w:p>
    <w:p w14:paraId="3D258D6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20</w:t>
      </w:r>
    </w:p>
    <w:p w14:paraId="64ADEB8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7F3073D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00D950A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0.1</w:t>
      </w:r>
    </w:p>
    <w:p w14:paraId="2BF8FF0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.normal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(50, 20,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0A5B6A0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FFFA1B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</w:t>
      </w:r>
    </w:p>
    <w:p w14:paraId="3CECB64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60197F2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.choice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([True, False], size=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p=[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1-initial_eid_services_proportion])</w:t>
      </w:r>
    </w:p>
    <w:p w14:paraId="4D3018A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492F2A9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# Simulations-Parameter</w:t>
      </w:r>
    </w:p>
    <w:p w14:paraId="3182C8B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(0, 100)</w:t>
      </w:r>
    </w:p>
    <w:p w14:paraId="015ADBB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0.1</w:t>
      </w:r>
    </w:p>
    <w:p w14:paraId="15ACB18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D23A06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Simulationsschleife</w:t>
      </w:r>
      <w:proofErr w:type="spellEnd"/>
    </w:p>
    <w:p w14:paraId="7ACC4C6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_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100):</w:t>
      </w:r>
    </w:p>
    <w:p w14:paraId="0A9C764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Bürger laufen umher und interagieren mit Behörden</w:t>
      </w:r>
    </w:p>
    <w:p w14:paraId="2F727C7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in enumerate(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561D2EE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if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random.random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() &lt;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:</w:t>
      </w:r>
    </w:p>
    <w:p w14:paraId="389C452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random.randint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(0,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- 1)</w:t>
      </w:r>
    </w:p>
    <w:p w14:paraId="5E16CE9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2BFFC79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and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] &gt; 0:</w:t>
      </w:r>
    </w:p>
    <w:p w14:paraId="0E983B0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random.randint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(*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011C5EB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+= 100 -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&lt;= 50 else 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</w:p>
    <w:p w14:paraId="386A8C0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A8A40C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Begrenzen Sie die Einstellung auf 0-100</w:t>
      </w:r>
    </w:p>
    <w:p w14:paraId="54E3267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max(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0, min(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], 100))</w:t>
      </w:r>
    </w:p>
    <w:p w14:paraId="2947BB3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FE4E20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Analyse der Ergebnisse</w:t>
      </w:r>
    </w:p>
    <w:p w14:paraId="4ABEF15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print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"Durchschnittliche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-Einstellung der Bürger:",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citizen_eid_attitudes.mean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())</w:t>
      </w:r>
    </w:p>
    <w:p w14:paraId="1A3E750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Verwende den Code </w:t>
      </w:r>
      <w:hyperlink r:id="rId7" w:anchor="coding" w:tgtFrame="_blank" w:history="1">
        <w:r w:rsidRPr="005362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mit Vorsicht</w:t>
        </w:r>
      </w:hyperlink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91D154A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content_copy</w:t>
      </w:r>
      <w:proofErr w:type="spellEnd"/>
    </w:p>
    <w:p w14:paraId="1BC6A01C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2DF91F0D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verwendet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numpy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numerische Berechnungen und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random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für Zufallszahlen.</w:t>
      </w:r>
    </w:p>
    <w:p w14:paraId="4928F723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Anzahl der Bürger und Behörden wird definiert.</w:t>
      </w:r>
    </w:p>
    <w:p w14:paraId="439DC325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anfänglichen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 werden normalverteilt initialisiert.</w:t>
      </w:r>
    </w:p>
    <w:p w14:paraId="16543C95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Verfügbarkeit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 bei Behörden wird zufällig festgelegt.</w:t>
      </w:r>
    </w:p>
    <w:p w14:paraId="38A4E750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Simulationsschleife iteriert über 100 Zeitschritte.</w:t>
      </w:r>
    </w:p>
    <w:p w14:paraId="294AB0F8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In jedem Zeitschritt laufen die Bürger umher und interagieren mit Behörden mit einer bestimmten Wahrscheinlichkeit.</w:t>
      </w:r>
    </w:p>
    <w:p w14:paraId="3173E9D2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Wenn ein Bürger eine Behörde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-Diensten trifft und der Bürger eine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besitzt, wird seine Einstellung zur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basierend auf der Schwierigkeit der Nutzung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aktualisiert.</w:t>
      </w:r>
    </w:p>
    <w:p w14:paraId="46DDDAF4" w14:textId="77777777" w:rsidR="005362FD" w:rsidRPr="005362FD" w:rsidRDefault="005362FD" w:rsidP="005362F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durchschnittliche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der Bürger wird am Ende der Simulation ausgegeben.</w:t>
      </w:r>
    </w:p>
    <w:p w14:paraId="4825AF49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Wichtige Punkte:</w:t>
      </w:r>
    </w:p>
    <w:p w14:paraId="68C26BE4" w14:textId="77777777" w:rsidR="005362FD" w:rsidRPr="005362FD" w:rsidRDefault="005362FD" w:rsidP="005362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Diese Simulation ist eine vereinfachte Darstellung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-Nutzung in einer Gesellschaft.</w:t>
      </w:r>
    </w:p>
    <w:p w14:paraId="05B20B02" w14:textId="77777777" w:rsidR="005362FD" w:rsidRPr="005362FD" w:rsidRDefault="005362FD" w:rsidP="005362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Parameter und die Interaktionslogik können angepasst werden, um verschiedene Szenarien zu modellieren.</w:t>
      </w:r>
    </w:p>
    <w:p w14:paraId="1A5D04E6" w14:textId="77777777" w:rsidR="005362FD" w:rsidRPr="005362FD" w:rsidRDefault="005362FD" w:rsidP="005362F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kann mit weiteren Analysefunktionen erweitert werden, z. B. der Visualisierung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im Laufe der Zeit.</w:t>
      </w:r>
    </w:p>
    <w:p w14:paraId="7D91B5BB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Erweiterungen:</w:t>
      </w:r>
    </w:p>
    <w:p w14:paraId="59F5C064" w14:textId="77777777" w:rsidR="005362FD" w:rsidRPr="005362FD" w:rsidRDefault="005362FD" w:rsidP="005362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Implementieren Sie verschiedene Arten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-Diensten mit unterschiedlichen Auswirkungen auf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Bürger.</w:t>
      </w:r>
    </w:p>
    <w:p w14:paraId="43E2A71A" w14:textId="77777777" w:rsidR="005362FD" w:rsidRPr="005362FD" w:rsidRDefault="005362FD" w:rsidP="005362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Modellieren Sie die Kosten für die Beschaffung und Nutzung einer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9316410" w14:textId="77777777" w:rsidR="005362FD" w:rsidRPr="005362FD" w:rsidRDefault="005362FD" w:rsidP="005362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Berücksichtigen Sie die Rolle von Vertrauen und Sicherheit in der Akzeptanz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26D8AEED" w14:textId="77777777" w:rsidR="005362FD" w:rsidRPr="005362FD" w:rsidRDefault="005362FD" w:rsidP="005362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Fügen Sie ein Modell der öffentlichen Meinung und des politischen Drucks hinzu.</w:t>
      </w:r>
    </w:p>
    <w:p w14:paraId="61BB9043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739A5632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02E99FAC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3D756C87" wp14:editId="5CD1542D">
            <wp:extent cx="605790" cy="605790"/>
            <wp:effectExtent l="0" t="0" r="3810" b="3810"/>
            <wp:docPr id="94" name="Bild 94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F455A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ergänze das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programm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um die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darstellung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-Einstellung über die Zeit</w:t>
      </w:r>
    </w:p>
    <w:p w14:paraId="14346C8F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3A3572C8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65973A15" wp14:editId="759C1B81">
                <wp:extent cx="308610" cy="308610"/>
                <wp:effectExtent l="0" t="0" r="0" b="0"/>
                <wp:docPr id="83" name="AutoShape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DE4AFC" id="AutoShape 95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ME6A6rqAQAAxgMAAA4AAAAAAAAAAAAAAAAALgIAAGRycy9lMm9Eb2MueG1sUEsB&#10;Ai0AFAAGAAgAAAAhAJj2bA3ZAAAAAwEAAA8AAAAAAAAAAAAAAAAARA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2F812B6A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00D828F1" wp14:editId="7FA74970">
                <wp:extent cx="308610" cy="308610"/>
                <wp:effectExtent l="0" t="0" r="0" b="0"/>
                <wp:docPr id="82" name="AutoShape 96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70019A" id="AutoShape 96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" filled="f" stroked="f">
                <o:lock v:ext="edit" aspectratio="t"/>
                <w10:anchorlock/>
              </v:rect>
            </w:pict>
          </mc:Fallback>
        </mc:AlternateContent>
      </w:r>
    </w:p>
    <w:p w14:paraId="096B434C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Python-Simulation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-Nutzung mit Zeitverlauf</w:t>
      </w:r>
    </w:p>
    <w:p w14:paraId="73018084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  <w:t>Python</w:t>
      </w:r>
    </w:p>
    <w:p w14:paraId="1BAC33D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import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numpy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as np</w:t>
      </w:r>
    </w:p>
    <w:p w14:paraId="384DFB4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import random</w:t>
      </w:r>
    </w:p>
    <w:p w14:paraId="22ACA3E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import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matplotlib.pyplot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as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plt</w:t>
      </w:r>
      <w:proofErr w:type="spellEnd"/>
    </w:p>
    <w:p w14:paraId="5418FD6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5DBF525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Anzahl der Bürger und Behörden</w:t>
      </w:r>
    </w:p>
    <w:p w14:paraId="0FC74E6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100</w:t>
      </w:r>
    </w:p>
    <w:p w14:paraId="6C172A4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20</w:t>
      </w:r>
    </w:p>
    <w:p w14:paraId="4FBE628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55D6A27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2622BB3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0.1</w:t>
      </w:r>
    </w:p>
    <w:p w14:paraId="1D760C7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.normal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(50, 20,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54C9345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45EA5BF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</w:t>
      </w:r>
    </w:p>
    <w:p w14:paraId="4AD671C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1FD722A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.choice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([True, False], size=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p=[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1-initial_eid_services_proportion])</w:t>
      </w:r>
    </w:p>
    <w:p w14:paraId="1B5A22B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BF26E1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# Simulations-Parameter</w:t>
      </w:r>
    </w:p>
    <w:p w14:paraId="4E77521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(0, 100)</w:t>
      </w:r>
    </w:p>
    <w:p w14:paraId="5295D48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5906855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6A36866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Speichern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 über die Zeit</w:t>
      </w:r>
    </w:p>
    <w:p w14:paraId="48CF7D9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citizen_eid_attitudes_over_time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[]</w:t>
      </w:r>
    </w:p>
    <w:p w14:paraId="5B1268C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C4A0FA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Simulationsschleife</w:t>
      </w:r>
      <w:proofErr w:type="spellEnd"/>
    </w:p>
    <w:p w14:paraId="70475B7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time_step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100):</w:t>
      </w:r>
    </w:p>
    <w:p w14:paraId="7C8C264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Bürger laufen umher und interagieren mit Behörden</w:t>
      </w:r>
    </w:p>
    <w:p w14:paraId="27A4D04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in enumerate(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78D7EC7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if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random.random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() &lt;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:</w:t>
      </w:r>
    </w:p>
    <w:p w14:paraId="0E9790E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random.randint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(0,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- 1)</w:t>
      </w:r>
    </w:p>
    <w:p w14:paraId="679F01E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A18CAC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and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] &gt; 0:</w:t>
      </w:r>
    </w:p>
    <w:p w14:paraId="0428995A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random.randint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(*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248FCFB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+= 100 -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&lt;= 50 else 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</w:p>
    <w:p w14:paraId="3C21486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3E42B0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Begrenzen Sie die Einstellung auf 0-100</w:t>
      </w:r>
    </w:p>
    <w:p w14:paraId="4352A20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]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max(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0, min(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], 100))</w:t>
      </w:r>
    </w:p>
    <w:p w14:paraId="541F9AA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B7CA88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Speichern Sie die durchschnittliche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 für den aktuellen Zeitschritt</w:t>
      </w:r>
    </w:p>
    <w:p w14:paraId="585ADF5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citizen_eid_attitudes_over_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time.append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(citizen_eid_attitudes.mean())</w:t>
      </w:r>
    </w:p>
    <w:p w14:paraId="31362C2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649769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Visualisierung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 über die Zeit</w:t>
      </w:r>
    </w:p>
    <w:p w14:paraId="4B575A3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plt.plot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citizen_eid_attitudes_over_time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712BF3B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plt.xlabel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("Zeitschritt")</w:t>
      </w:r>
    </w:p>
    <w:p w14:paraId="3E32E07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plt.ylabel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("Durchschnittliche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-Einstellung")</w:t>
      </w:r>
    </w:p>
    <w:p w14:paraId="40D94B3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plt.title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("Entwicklung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 im Laufe der Zeit")</w:t>
      </w:r>
    </w:p>
    <w:p w14:paraId="6B27094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plt.show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()</w:t>
      </w:r>
    </w:p>
    <w:p w14:paraId="539B6DD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Verwende den Code </w:t>
      </w:r>
      <w:hyperlink r:id="rId8" w:anchor="coding" w:tgtFrame="_blank" w:history="1">
        <w:r w:rsidRPr="005362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mit Vorsicht</w:t>
        </w:r>
      </w:hyperlink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CD0A50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content_copy</w:t>
      </w:r>
      <w:proofErr w:type="spellEnd"/>
    </w:p>
    <w:p w14:paraId="3B569BB6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04A05D21" w14:textId="77777777" w:rsidR="005362FD" w:rsidRPr="005362FD" w:rsidRDefault="005362FD" w:rsidP="005362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citizen_eid_attitudes_over_time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-Liste wird hinzugefügt, um die durchschnittliche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für jeden Zeitschritt zu speichern.</w:t>
      </w:r>
    </w:p>
    <w:p w14:paraId="17215D75" w14:textId="77777777" w:rsidR="005362FD" w:rsidRPr="005362FD" w:rsidRDefault="005362FD" w:rsidP="005362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der Simulationsschleife wird die durchschnittliche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nach jedem Zeitschritt in der Liste gespeichert.</w:t>
      </w:r>
    </w:p>
    <w:p w14:paraId="760B1A42" w14:textId="77777777" w:rsidR="005362FD" w:rsidRPr="005362FD" w:rsidRDefault="005362FD" w:rsidP="005362F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Nach der Simulation wird ein Liniendiagramm erstellt, um die Entwicklung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im Laufe der Zeit zu visualisieren.</w:t>
      </w:r>
    </w:p>
    <w:p w14:paraId="22FB3E21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Wichtige Punkte:</w:t>
      </w:r>
    </w:p>
    <w:p w14:paraId="1B8B3E0C" w14:textId="77777777" w:rsidR="005362FD" w:rsidRPr="005362FD" w:rsidRDefault="005362FD" w:rsidP="005362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Diese Erweiterung ermöglicht die Visualisierung der Entwicklung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-Einstellungen der Bürger über die Zeit.</w:t>
      </w:r>
    </w:p>
    <w:p w14:paraId="47D825D4" w14:textId="77777777" w:rsidR="005362FD" w:rsidRPr="005362FD" w:rsidRDefault="005362FD" w:rsidP="005362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Dies kann verwendet werden, um zu analysieren, wie sich die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-Einstellungen in Abhängigkeit von Faktoren wie der Interaktionshäufigkeit, der Nutzungs-Schwierigkeit und der Verfügbarkeit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 ändern.</w:t>
      </w:r>
    </w:p>
    <w:p w14:paraId="4A301D31" w14:textId="77777777" w:rsidR="005362FD" w:rsidRPr="005362FD" w:rsidRDefault="005362FD" w:rsidP="005362F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Visualisierung kann auch verwendet werden, um verschiedene Simulationsszenarien miteinander zu vergleichen.</w:t>
      </w:r>
    </w:p>
    <w:p w14:paraId="32DCBF36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Weitere Erweiterungen:</w:t>
      </w:r>
    </w:p>
    <w:p w14:paraId="59A04F5C" w14:textId="77777777" w:rsidR="005362FD" w:rsidRPr="005362FD" w:rsidRDefault="005362FD" w:rsidP="005362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Fügen Sie verschiedene Farben oder Linienstile für verschiedene Gruppen von Bürgern (z. B. mit oder ohne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) hinzu.</w:t>
      </w:r>
    </w:p>
    <w:p w14:paraId="761166F8" w14:textId="77777777" w:rsidR="005362FD" w:rsidRPr="005362FD" w:rsidRDefault="005362FD" w:rsidP="005362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Markieren Sie wichtige Ereignisse in der Simulation (z. B. Änderungen der Parameter) im Diagramm.</w:t>
      </w:r>
    </w:p>
    <w:p w14:paraId="14A81D2D" w14:textId="77777777" w:rsidR="005362FD" w:rsidRPr="005362FD" w:rsidRDefault="005362FD" w:rsidP="005362F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Erstellen Sie interaktive Visualisierungen, die es Benutzern ermöglichen, die Daten zu erkunden.</w:t>
      </w:r>
    </w:p>
    <w:p w14:paraId="1073FC2D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</w:p>
    <w:p w14:paraId="4C9DFFFF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more_vert</w:t>
      </w:r>
      <w:proofErr w:type="spellEnd"/>
    </w:p>
    <w:p w14:paraId="6472B592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FB94E1D" wp14:editId="12F6A0A7">
            <wp:extent cx="605790" cy="605790"/>
            <wp:effectExtent l="0" t="0" r="3810" b="3810"/>
            <wp:docPr id="97" name="Bild 97" descr="Profil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Profilb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C9D60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edit</w:t>
      </w:r>
      <w:proofErr w:type="spellEnd"/>
    </w:p>
    <w:p w14:paraId="3C1E1E9A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schreibe das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programm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als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agentanbasierte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simulation</w:t>
      </w:r>
      <w:proofErr w:type="spellEnd"/>
    </w:p>
    <w:p w14:paraId="6A88D2A8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edit</w:t>
      </w:r>
      <w:proofErr w:type="spellEnd"/>
    </w:p>
    <w:p w14:paraId="1E0679A2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Vorschläge anzeigen</w:t>
      </w:r>
    </w:p>
    <w:p w14:paraId="79750654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volume_up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1980B37D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1A7DF2A6" wp14:editId="6CD284D2">
                <wp:extent cx="308610" cy="308610"/>
                <wp:effectExtent l="0" t="0" r="0" b="0"/>
                <wp:docPr id="81" name="AutoShape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A2A229" id="AutoShape 98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" filled="f" stroked="f">
                <o:lock v:ext="edit" aspectratio="t"/>
                <w10:anchorlock/>
              </v:rect>
            </w:pict>
          </mc:Fallback>
        </mc:AlternateContent>
      </w:r>
    </w:p>
    <w:p w14:paraId="79727655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 wp14:anchorId="633E672B" wp14:editId="6C08D8A0">
                <wp:extent cx="308610" cy="308610"/>
                <wp:effectExtent l="0" t="0" r="0" b="0"/>
                <wp:docPr id="80" name="AutoShape 99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AB8250" id="AutoShape 99" o:spid="_x0000_s1026" alt="🚀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" filled="f" stroked="f">
                <o:lock v:ext="edit" aspectratio="t"/>
                <w10:anchorlock/>
              </v:rect>
            </w:pict>
          </mc:Fallback>
        </mc:AlternateContent>
      </w:r>
    </w:p>
    <w:p w14:paraId="3732965D" w14:textId="77777777" w:rsidR="005362FD" w:rsidRPr="005362FD" w:rsidRDefault="005362FD" w:rsidP="005362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 xml:space="preserve">Agentenbasierte Simulation der </w:t>
      </w:r>
      <w:proofErr w:type="spellStart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-Nutzung mit Python</w:t>
      </w:r>
    </w:p>
    <w:p w14:paraId="2ABF2E73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Hinweis: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Diese Implementierung verwendet 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massim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-Bibliothek für die agentenbasierte Simulation. Diese Bibliothek bietet Werkzeuge zur Modellierung und Simulation komplexer Systeme mit interagierenden Agenten.</w:t>
      </w:r>
    </w:p>
    <w:p w14:paraId="0365C241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Python</w:t>
      </w:r>
    </w:p>
    <w:p w14:paraId="71D9EE3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import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massim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as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sim</w:t>
      </w:r>
      <w:proofErr w:type="spellEnd"/>
    </w:p>
    <w:p w14:paraId="50955D9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import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numpy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as np</w:t>
      </w:r>
    </w:p>
    <w:p w14:paraId="0D347C5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import random</w:t>
      </w:r>
    </w:p>
    <w:p w14:paraId="3192F39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6D96D2F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Anzahl der Bürger und Behörden</w:t>
      </w:r>
    </w:p>
    <w:p w14:paraId="4E28775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100</w:t>
      </w:r>
    </w:p>
    <w:p w14:paraId="017833F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20</w:t>
      </w:r>
    </w:p>
    <w:p w14:paraId="7B6EEE0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69AFB96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-Einstellungen</w:t>
      </w:r>
    </w:p>
    <w:p w14:paraId="15685E7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5FFDB27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.normal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(50, 20,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22B5070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5DC6CE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# Initialisierung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eID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-Dienste</w:t>
      </w:r>
    </w:p>
    <w:p w14:paraId="444B3C2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0.1</w:t>
      </w:r>
    </w:p>
    <w:p w14:paraId="154E7FC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np.random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.choice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([True, False], size=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p=[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1-initial_eid_services_proportion])</w:t>
      </w:r>
    </w:p>
    <w:p w14:paraId="7F88BB3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B827F6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# Simulations-Parameter</w:t>
      </w:r>
    </w:p>
    <w:p w14:paraId="185F41A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(0, 100)</w:t>
      </w:r>
    </w:p>
    <w:p w14:paraId="1966815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= 0.1</w:t>
      </w:r>
    </w:p>
    <w:p w14:paraId="0C7C4F4E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14:paraId="17FB2A5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Agentenklassen</w:t>
      </w:r>
      <w:proofErr w:type="spellEnd"/>
    </w:p>
    <w:p w14:paraId="1995397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class Citizen(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sim.Agent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0CCAFBA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def __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self,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6224F29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super(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)._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__()</w:t>
      </w:r>
    </w:p>
    <w:p w14:paraId="3E7B31D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eid_attitude</w:t>
      </w:r>
      <w:proofErr w:type="spellEnd"/>
    </w:p>
    <w:p w14:paraId="17330A2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C192AE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def update(self):</w:t>
      </w:r>
    </w:p>
    <w:p w14:paraId="0C8E896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if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random.random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() &lt;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interaction_probability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:</w:t>
      </w:r>
    </w:p>
    <w:p w14:paraId="5339E678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agency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self.environment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.find_closest_agent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(Agency)</w:t>
      </w:r>
    </w:p>
    <w:p w14:paraId="6F4B705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if agency is not None and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agency.offers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and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&gt; 0:</w:t>
      </w:r>
    </w:p>
    <w:p w14:paraId="3C20D4C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random.randint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(*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usage_difficulty_range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528EB75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+= 100 -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&lt;= 50 else -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usage_difficulty</w:t>
      </w:r>
      <w:proofErr w:type="spellEnd"/>
    </w:p>
    <w:p w14:paraId="481D876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2FDFAC9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       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Begrenzen Sie die Einstellung auf 0-100</w:t>
      </w:r>
    </w:p>
    <w:p w14:paraId="32EC1B1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        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max(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0, min(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, 100))</w:t>
      </w:r>
    </w:p>
    <w:p w14:paraId="26D7B76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CA34B1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class Agency(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sim.Agent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5F84DAC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def __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self,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offers_eid_services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):</w:t>
      </w:r>
    </w:p>
    <w:p w14:paraId="06C9857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super(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)._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__()</w:t>
      </w:r>
    </w:p>
    <w:p w14:paraId="7C13090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   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self.offers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_eid_services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=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offers_eid_services</w:t>
      </w:r>
      <w:proofErr w:type="spellEnd"/>
    </w:p>
    <w:p w14:paraId="014DBAE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E08828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Simulationsumgebung</w:t>
      </w:r>
      <w:proofErr w:type="spellEnd"/>
    </w:p>
    <w:p w14:paraId="4784D8A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environment =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sim.Environment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(width=100, height=100)</w:t>
      </w:r>
    </w:p>
    <w:p w14:paraId="4E79437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1D1D3F7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# Erstellen und platzieren von Agenten</w:t>
      </w:r>
    </w:p>
    <w:p w14:paraId="0617690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for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_ in 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range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spellStart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*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)):</w:t>
      </w:r>
    </w:p>
    <w:p w14:paraId="4B260ED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   </w:t>
      </w: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 = Citizen(</w:t>
      </w:r>
      <w:proofErr w:type="spellStart"/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random.choice</w:t>
      </w:r>
      <w:proofErr w:type="spellEnd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citizen_eid_attitudes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))</w:t>
      </w:r>
    </w:p>
    <w:p w14:paraId="0E14E06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environment.add_agent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(citizen)</w:t>
      </w:r>
    </w:p>
    <w:p w14:paraId="51F2422F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55E1F2B1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_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spellStart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- int(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num_citizens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*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)):</w:t>
      </w:r>
    </w:p>
    <w:p w14:paraId="5828668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citizen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0)</w:t>
      </w:r>
    </w:p>
    <w:p w14:paraId="20F287BD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environment.add_agent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(citizen)</w:t>
      </w:r>
    </w:p>
    <w:p w14:paraId="134E1BB4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36898B27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_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int(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*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)):</w:t>
      </w:r>
    </w:p>
    <w:p w14:paraId="55AC2AF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agency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True)</w:t>
      </w:r>
    </w:p>
    <w:p w14:paraId="48F815E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environment.add_agent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(agency)</w:t>
      </w:r>
    </w:p>
    <w:p w14:paraId="706C004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7A546036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_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spellStart"/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- int(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num_agencies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*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initial_eid_services_proportion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)):</w:t>
      </w:r>
    </w:p>
    <w:p w14:paraId="11FBFA8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agency =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Agency(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False)</w:t>
      </w:r>
    </w:p>
    <w:p w14:paraId="0AC68062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environment.add_agent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(agency)</w:t>
      </w:r>
    </w:p>
    <w:p w14:paraId="7C37EEB0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08CCD3E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Simulationsschleife</w:t>
      </w:r>
      <w:proofErr w:type="spellEnd"/>
    </w:p>
    <w:p w14:paraId="34E9B8B5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for _ in 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range(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100):</w:t>
      </w:r>
    </w:p>
    <w:p w14:paraId="055FBA4B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  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environment.run_</w:t>
      </w: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all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)</w:t>
      </w:r>
    </w:p>
    <w:p w14:paraId="447A8E1C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</w:p>
    <w:p w14:paraId="2CAAB139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#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Analyse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Ergebnisse</w:t>
      </w:r>
      <w:proofErr w:type="spellEnd"/>
    </w:p>
    <w:p w14:paraId="2B5DA483" w14:textId="77777777" w:rsidR="005362FD" w:rsidRPr="005362FD" w:rsidRDefault="005362FD" w:rsidP="00536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de-DE"/>
        </w:rPr>
      </w:pPr>
      <w:proofErr w:type="gram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print(</w:t>
      </w:r>
      <w:proofErr w:type="gram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"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Durchschnittliche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eID-Einstellung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der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Bürger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:",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np.mean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([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citizen.eid_attitude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for citizen in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environment.agents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 xml:space="preserve"> if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isinstance</w:t>
      </w:r>
      <w:proofErr w:type="spellEnd"/>
      <w:r w:rsidRPr="005362FD">
        <w:rPr>
          <w:rFonts w:ascii="Courier New" w:eastAsia="Times New Roman" w:hAnsi="Courier New" w:cs="Courier New"/>
          <w:sz w:val="20"/>
          <w:szCs w:val="20"/>
          <w:lang w:val="en-US" w:eastAsia="de-DE"/>
        </w:rPr>
        <w:t>(citizen, Citizen)]))</w:t>
      </w:r>
    </w:p>
    <w:p w14:paraId="427CF009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Verwende den Code </w:t>
      </w:r>
      <w:hyperlink r:id="rId9" w:anchor="coding" w:tgtFrame="_blank" w:history="1">
        <w:r w:rsidRPr="005362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mit Vorsicht</w:t>
        </w:r>
      </w:hyperlink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4E1156D2" w14:textId="77777777" w:rsidR="005362FD" w:rsidRPr="005362FD" w:rsidRDefault="005362FD" w:rsidP="0053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content_copy</w:t>
      </w:r>
      <w:proofErr w:type="spellEnd"/>
    </w:p>
    <w:p w14:paraId="0A3C900F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Erläuterung:</w:t>
      </w:r>
    </w:p>
    <w:p w14:paraId="506F33CA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massim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-Bibliothek wird importiert.</w:t>
      </w:r>
    </w:p>
    <w:p w14:paraId="5522A9E4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Anzahl der Bürger und Behörden wird definiert.</w:t>
      </w:r>
    </w:p>
    <w:p w14:paraId="2DDC840B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anfänglichen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-Einstellungen der Bürger und die Verfügbarkeit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-Diensten bei Behörden werden initialisiert.</w:t>
      </w:r>
    </w:p>
    <w:p w14:paraId="7FC26944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Simulations-Parameter werden definiert.</w:t>
      </w:r>
    </w:p>
    <w:p w14:paraId="604D5CA6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Citizen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und </w:t>
      </w:r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Agency</w:t>
      </w: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-Klassen werden definiert, um das Verhalten von Bürgern und Behörden zu modellieren.</w:t>
      </w:r>
    </w:p>
    <w:p w14:paraId="12E82B64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Simulationsumgebung wird erstellt und Agenten werden darin platziert.</w:t>
      </w:r>
    </w:p>
    <w:p w14:paraId="6FD5620F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Die Simulationsschleife lässt die Agenten interagieren und aktualisiert ihre Zustände.</w:t>
      </w:r>
    </w:p>
    <w:p w14:paraId="681FC545" w14:textId="77777777" w:rsidR="005362FD" w:rsidRPr="005362FD" w:rsidRDefault="005362FD" w:rsidP="005362F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durchschnittliche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-Einstellung der Bürger wird am Ende der Simulation ausgegeben.</w:t>
      </w:r>
    </w:p>
    <w:p w14:paraId="25DFD098" w14:textId="77777777" w:rsidR="005362FD" w:rsidRPr="005362FD" w:rsidRDefault="005362FD" w:rsidP="005362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Wichtige Punkte:</w:t>
      </w:r>
    </w:p>
    <w:p w14:paraId="1652199C" w14:textId="77777777" w:rsidR="005362FD" w:rsidRPr="005362FD" w:rsidRDefault="005362FD" w:rsidP="005362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Diese Implementierung verwendet eine agentenbasierte Modellierungsmethode, um das Verhalten von Bürgern und Behörden in einer Welt mit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zu simulieren.</w:t>
      </w:r>
    </w:p>
    <w:p w14:paraId="66AD2699" w14:textId="77777777" w:rsidR="005362FD" w:rsidRPr="005362FD" w:rsidRDefault="005362FD" w:rsidP="005362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</w:t>
      </w:r>
      <w:proofErr w:type="spellStart"/>
      <w:r w:rsidRPr="005362FD">
        <w:rPr>
          <w:rFonts w:ascii="Courier New" w:eastAsia="Times New Roman" w:hAnsi="Courier New" w:cs="Courier New"/>
          <w:sz w:val="20"/>
          <w:szCs w:val="20"/>
          <w:lang w:eastAsia="de-DE"/>
        </w:rPr>
        <w:t>massim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-Bibliothek bietet eine flexible und leistungsstarke Plattform für die Entwicklung und Analyse komplexer agentenbasierter Modelle.</w:t>
      </w:r>
    </w:p>
    <w:p w14:paraId="1BAEACE0" w14:textId="77777777" w:rsidR="005362FD" w:rsidRPr="005362FD" w:rsidRDefault="005362FD" w:rsidP="005362F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Die Simulation kann mit weiteren Funktionen erweitert werden, z. B. der Modellierung verschiedener Arten von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-Diensten, der Berücksichtigung von Kosten und Nutzen der </w:t>
      </w:r>
      <w:proofErr w:type="spellStart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eID</w:t>
      </w:r>
      <w:proofErr w:type="spellEnd"/>
      <w:r w:rsidRPr="005362FD">
        <w:rPr>
          <w:rFonts w:ascii="Times New Roman" w:eastAsia="Times New Roman" w:hAnsi="Times New Roman" w:cs="Times New Roman"/>
          <w:sz w:val="24"/>
          <w:szCs w:val="24"/>
          <w:lang w:eastAsia="de-DE"/>
        </w:rPr>
        <w:t>-Nutzung oder der Untersuchung des Einflusses von sozialen Normen und Meinungen.</w:t>
      </w:r>
    </w:p>
    <w:p w14:paraId="5AD5475E" w14:textId="77777777" w:rsidR="00C50C3E" w:rsidRDefault="00C50C3E"/>
    <w:sectPr w:rsidR="00C50C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A6044"/>
    <w:multiLevelType w:val="multilevel"/>
    <w:tmpl w:val="9640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9696D"/>
    <w:multiLevelType w:val="multilevel"/>
    <w:tmpl w:val="AA2E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F77A19"/>
    <w:multiLevelType w:val="multilevel"/>
    <w:tmpl w:val="B062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65883"/>
    <w:multiLevelType w:val="multilevel"/>
    <w:tmpl w:val="EA8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7533D8"/>
    <w:multiLevelType w:val="multilevel"/>
    <w:tmpl w:val="617A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7B1D0A"/>
    <w:multiLevelType w:val="multilevel"/>
    <w:tmpl w:val="9026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67700"/>
    <w:multiLevelType w:val="multilevel"/>
    <w:tmpl w:val="3A924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7953B1"/>
    <w:multiLevelType w:val="multilevel"/>
    <w:tmpl w:val="F3C6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96400C"/>
    <w:multiLevelType w:val="multilevel"/>
    <w:tmpl w:val="96FC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E140D7"/>
    <w:multiLevelType w:val="multilevel"/>
    <w:tmpl w:val="637E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C00B1B"/>
    <w:multiLevelType w:val="multilevel"/>
    <w:tmpl w:val="7138D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2E3A1F"/>
    <w:multiLevelType w:val="multilevel"/>
    <w:tmpl w:val="0BCA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E3276C"/>
    <w:multiLevelType w:val="multilevel"/>
    <w:tmpl w:val="4B16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1B5CD6"/>
    <w:multiLevelType w:val="multilevel"/>
    <w:tmpl w:val="B580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243A58"/>
    <w:multiLevelType w:val="multilevel"/>
    <w:tmpl w:val="1EE0F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52261B"/>
    <w:multiLevelType w:val="multilevel"/>
    <w:tmpl w:val="37EC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D32BBB"/>
    <w:multiLevelType w:val="multilevel"/>
    <w:tmpl w:val="E3745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"/>
  </w:num>
  <w:num w:numId="5">
    <w:abstractNumId w:val="9"/>
  </w:num>
  <w:num w:numId="6">
    <w:abstractNumId w:val="10"/>
  </w:num>
  <w:num w:numId="7">
    <w:abstractNumId w:val="4"/>
  </w:num>
  <w:num w:numId="8">
    <w:abstractNumId w:val="13"/>
  </w:num>
  <w:num w:numId="9">
    <w:abstractNumId w:val="0"/>
  </w:num>
  <w:num w:numId="10">
    <w:abstractNumId w:val="7"/>
  </w:num>
  <w:num w:numId="11">
    <w:abstractNumId w:val="5"/>
  </w:num>
  <w:num w:numId="12">
    <w:abstractNumId w:val="2"/>
  </w:num>
  <w:num w:numId="13">
    <w:abstractNumId w:val="3"/>
  </w:num>
  <w:num w:numId="14">
    <w:abstractNumId w:val="11"/>
  </w:num>
  <w:num w:numId="15">
    <w:abstractNumId w:val="12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FD"/>
    <w:rsid w:val="005362FD"/>
    <w:rsid w:val="00C5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F9AB"/>
  <w15:chartTrackingRefBased/>
  <w15:docId w15:val="{45872C7B-F8F8-4743-ABCD-913B3C71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6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95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41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556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83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7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12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26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4252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14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3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14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198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119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9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41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96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812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022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1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05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94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94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041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9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08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83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81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0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71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878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5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92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53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2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60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38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6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32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6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9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1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1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76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61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80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11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6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55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4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1552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611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85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09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827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82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5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6139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48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621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241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81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8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12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1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8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4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395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7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50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09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4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942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582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325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13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9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870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0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9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7160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510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740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533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8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22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26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66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1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8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01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3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1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68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50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962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1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69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6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77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411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5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70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95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75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4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09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8247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760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97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77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98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43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2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8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8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18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6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39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7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5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01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553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88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36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2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00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4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917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700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73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950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95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27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810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faq" TargetMode="External"/><Relationship Id="rId3" Type="http://schemas.openxmlformats.org/officeDocument/2006/relationships/settings" Target="settings.xml"/><Relationship Id="rId7" Type="http://schemas.openxmlformats.org/officeDocument/2006/relationships/hyperlink" Target="/fa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/faq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/faq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2975</Words>
  <Characters>18743</Characters>
  <Application>Microsoft Office Word</Application>
  <DocSecurity>0</DocSecurity>
  <Lines>156</Lines>
  <Paragraphs>43</Paragraphs>
  <ScaleCrop>false</ScaleCrop>
  <Company/>
  <LinksUpToDate>false</LinksUpToDate>
  <CharactersWithSpaces>21675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Tiemann, Jens</dc:creator>
  <cp:keywords/>
  <dc:description/>
  <cp:lastModifiedBy>Tiemann, Jens</cp:lastModifiedBy>
  <cp:revision>1</cp:revision>
  <dcterms:created xsi:type="dcterms:W3CDTF">2024-05-23T18:08:00Z</dcterms:created>
  <dcterms:modified xsi:type="dcterms:W3CDTF">2024-05-23T18:11:00Z</dcterms:modified>
</cp:coreProperties>
</file>